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86C0A78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Junior Declaration of Intent</w:t>
      </w:r>
    </w:p>
    <w:p w14:paraId="43E03CD4" w14:textId="77777777" w:rsidR="00051649" w:rsidRPr="003278BB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0C8A5BA6" w14:textId="3A4A5F1C" w:rsidR="00EA6F69" w:rsidRPr="003278BB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Garamond" w:hAnsi="Garamond" w:cs="TimesNewRoman,Bold"/>
          <w:i/>
          <w:sz w:val="28"/>
          <w:szCs w:val="28"/>
        </w:rPr>
      </w:pP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Due </w:t>
      </w:r>
      <w:r w:rsidR="009E602F">
        <w:rPr>
          <w:rFonts w:ascii="Garamond" w:hAnsi="Garamond" w:cs="TimesNewRoman,Bold"/>
          <w:b/>
          <w:bCs/>
          <w:i/>
          <w:sz w:val="28"/>
          <w:szCs w:val="28"/>
        </w:rPr>
        <w:t xml:space="preserve">in Hard Copy by </w:t>
      </w:r>
      <w:r w:rsidR="00D2790A">
        <w:rPr>
          <w:rFonts w:ascii="Garamond" w:hAnsi="Garamond" w:cs="TimesNewRoman,Bold"/>
          <w:b/>
          <w:bCs/>
          <w:i/>
          <w:sz w:val="28"/>
          <w:szCs w:val="28"/>
        </w:rPr>
        <w:t>Wedne</w:t>
      </w:r>
      <w:r w:rsidR="00AC5D7C">
        <w:rPr>
          <w:rFonts w:ascii="Garamond" w:hAnsi="Garamond" w:cs="TimesNewRoman,Bold"/>
          <w:b/>
          <w:bCs/>
          <w:i/>
          <w:sz w:val="28"/>
          <w:szCs w:val="28"/>
        </w:rPr>
        <w:t>sda</w:t>
      </w:r>
      <w:bookmarkStart w:id="0" w:name="_GoBack"/>
      <w:bookmarkEnd w:id="0"/>
      <w:r w:rsidR="00AC5D7C">
        <w:rPr>
          <w:rFonts w:ascii="Garamond" w:hAnsi="Garamond" w:cs="TimesNewRoman,Bold"/>
          <w:b/>
          <w:bCs/>
          <w:i/>
          <w:sz w:val="28"/>
          <w:szCs w:val="28"/>
        </w:rPr>
        <w:t>y, August</w:t>
      </w:r>
      <w:r w:rsidR="00D2790A">
        <w:rPr>
          <w:rFonts w:ascii="Garamond" w:hAnsi="Garamond" w:cs="TimesNewRoman,Bold"/>
          <w:b/>
          <w:bCs/>
          <w:i/>
          <w:sz w:val="28"/>
          <w:szCs w:val="28"/>
        </w:rPr>
        <w:t xml:space="preserve"> 30</w:t>
      </w:r>
      <w:r w:rsidR="00D2790A" w:rsidRPr="00D2790A">
        <w:rPr>
          <w:rFonts w:ascii="Garamond" w:hAnsi="Garamond" w:cs="TimesNewRoman,Bold"/>
          <w:b/>
          <w:bCs/>
          <w:i/>
          <w:sz w:val="28"/>
          <w:szCs w:val="28"/>
          <w:vertAlign w:val="superscript"/>
        </w:rPr>
        <w:t>th</w:t>
      </w:r>
      <w:r w:rsidR="00D2790A">
        <w:rPr>
          <w:rFonts w:ascii="Garamond" w:hAnsi="Garamond" w:cs="TimesNewRoman,Bold"/>
          <w:b/>
          <w:bCs/>
          <w:i/>
          <w:sz w:val="28"/>
          <w:szCs w:val="28"/>
        </w:rPr>
        <w:t xml:space="preserve"> </w:t>
      </w:r>
      <w:r w:rsidR="00AC5D7C">
        <w:rPr>
          <w:rFonts w:ascii="Garamond" w:hAnsi="Garamond" w:cs="TimesNewRoman,Bold"/>
          <w:b/>
          <w:bCs/>
          <w:i/>
          <w:sz w:val="28"/>
          <w:szCs w:val="28"/>
        </w:rPr>
        <w:t>at 2 p.m.</w:t>
      </w:r>
      <w:r w:rsidRPr="003278BB">
        <w:rPr>
          <w:rFonts w:ascii="Garamond" w:hAnsi="Garamond" w:cs="TimesNewRoman,Bold"/>
          <w:b/>
          <w:bCs/>
          <w:i/>
          <w:sz w:val="28"/>
          <w:szCs w:val="28"/>
        </w:rPr>
        <w:t xml:space="preserve"> </w:t>
      </w: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3.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2B88F0AC" w:rsidR="00051649" w:rsidRPr="00375BA7" w:rsidRDefault="00051649" w:rsidP="00051649">
      <w:pPr>
        <w:ind w:left="270"/>
        <w:rPr>
          <w:i/>
        </w:rPr>
      </w:pPr>
      <w:r w:rsidRPr="00375BA7">
        <w:rPr>
          <w:rFonts w:ascii="TimesNewRoman" w:hAnsi="TimesNewRoman" w:cs="TimesNewRoman"/>
        </w:rPr>
        <w:t>4.  We want to know that you have thought about what it would be like to be a Social Studies concentrator.  Please read through the “</w:t>
      </w:r>
      <w:hyperlink r:id="rId5" w:history="1">
        <w:r w:rsidRPr="00375BA7">
          <w:rPr>
            <w:rStyle w:val="Hyperlink"/>
          </w:rPr>
          <w:t>requirements explained</w:t>
        </w:r>
      </w:hyperlink>
      <w:r w:rsidRPr="00375BA7">
        <w:rPr>
          <w:rFonts w:ascii="TimesNewRoman" w:hAnsi="TimesNewRoman" w:cs="TimesNewRoman"/>
        </w:rPr>
        <w:t>” and “</w:t>
      </w:r>
      <w:hyperlink r:id="rId6" w:history="1">
        <w:r w:rsidRPr="00375BA7">
          <w:rPr>
            <w:rStyle w:val="Hyperlink"/>
          </w:rPr>
          <w:t>focus field</w:t>
        </w:r>
      </w:hyperlink>
      <w:r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7" w:history="1">
        <w:r w:rsidR="006830D4" w:rsidRPr="00375BA7">
          <w:rPr>
            <w:rStyle w:val="Hyperlink"/>
          </w:rPr>
          <w:t>focus field checklist</w:t>
        </w:r>
      </w:hyperlink>
      <w:r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Pr="007C68A3">
        <w:t>.  Your courses must be drawn from at least two departments (in the social sciences, history, or continental philosophy) and must include at least one historical course</w:t>
      </w:r>
      <w:r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77777777" w:rsidR="00EA6F6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5</w:t>
      </w:r>
      <w:r w:rsidR="00EA6F69" w:rsidRPr="00375BA7">
        <w:rPr>
          <w:rFonts w:ascii="TimesNewRoman" w:hAnsi="TimesNewRoman" w:cs="TimesNewRoman"/>
        </w:rPr>
        <w:t xml:space="preserve">. </w:t>
      </w:r>
      <w:r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8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9" w:history="1">
        <w:r w:rsidR="009F6C29" w:rsidRPr="00375BA7">
          <w:rPr>
            <w:rStyle w:val="Hyperlink"/>
          </w:rPr>
          <w:t>Kate Anable</w:t>
        </w:r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A"/>
    <w:rsid w:val="00051649"/>
    <w:rsid w:val="00067F34"/>
    <w:rsid w:val="00375BA7"/>
    <w:rsid w:val="00376B45"/>
    <w:rsid w:val="00395373"/>
    <w:rsid w:val="003E48AC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E602F"/>
    <w:rsid w:val="009F6C29"/>
    <w:rsid w:val="00A31D56"/>
    <w:rsid w:val="00A51477"/>
    <w:rsid w:val="00AC5D7C"/>
    <w:rsid w:val="00BB2A23"/>
    <w:rsid w:val="00C01435"/>
    <w:rsid w:val="00CB07D8"/>
    <w:rsid w:val="00D2790A"/>
    <w:rsid w:val="00DE25D9"/>
    <w:rsid w:val="00EA6F69"/>
    <w:rsid w:val="00F3108A"/>
    <w:rsid w:val="00F85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83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cialstudies.fas.harvard.edu/requirements-ii" TargetMode="External"/><Relationship Id="rId6" Type="http://schemas.openxmlformats.org/officeDocument/2006/relationships/hyperlink" Target="http://socialstudies.fas.harvard.edu/focus-field" TargetMode="External"/><Relationship Id="rId7" Type="http://schemas.openxmlformats.org/officeDocument/2006/relationships/hyperlink" Target="http://socialstudies.fas.harvard.edu/files/socialstudies/files/focus_field_and_plan_of_study_checklist.pdf" TargetMode="External"/><Relationship Id="rId8" Type="http://schemas.openxmlformats.org/officeDocument/2006/relationships/hyperlink" Target="mailto:btalbert@fas.harvard.edu" TargetMode="External"/><Relationship Id="rId9" Type="http://schemas.openxmlformats.org/officeDocument/2006/relationships/hyperlink" Target="mailto:keanable@fas.harvar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kgreene</cp:lastModifiedBy>
  <cp:revision>2</cp:revision>
  <cp:lastPrinted>2006-03-06T19:57:00Z</cp:lastPrinted>
  <dcterms:created xsi:type="dcterms:W3CDTF">2017-07-27T18:00:00Z</dcterms:created>
  <dcterms:modified xsi:type="dcterms:W3CDTF">2017-07-27T18:00:00Z</dcterms:modified>
</cp:coreProperties>
</file>